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6E" w:rsidRPr="00745E00" w:rsidRDefault="002F706E" w:rsidP="001F14F7">
      <w:pPr>
        <w:spacing w:line="360" w:lineRule="auto"/>
        <w:jc w:val="center"/>
        <w:rPr>
          <w:rFonts w:asciiTheme="minorHAnsi" w:hAnsiTheme="minorHAnsi" w:cs="Calibri"/>
          <w:b/>
        </w:rPr>
      </w:pPr>
      <w:r w:rsidRPr="00745E00">
        <w:rPr>
          <w:rFonts w:asciiTheme="minorHAnsi" w:hAnsiTheme="minorHAnsi" w:cs="Calibri"/>
          <w:b/>
        </w:rPr>
        <w:t xml:space="preserve">Klauzula informacyjna dla </w:t>
      </w:r>
      <w:r w:rsidR="00B45550">
        <w:rPr>
          <w:rFonts w:asciiTheme="minorHAnsi" w:hAnsiTheme="minorHAnsi" w:cs="Calibri"/>
          <w:b/>
        </w:rPr>
        <w:t>kandydatów/uczniów</w:t>
      </w:r>
      <w:r w:rsidR="00A964A0" w:rsidRPr="00745E00">
        <w:rPr>
          <w:rFonts w:asciiTheme="minorHAnsi" w:hAnsiTheme="minorHAnsi" w:cs="Calibri"/>
          <w:b/>
        </w:rPr>
        <w:t xml:space="preserve"> oraz</w:t>
      </w:r>
      <w:r w:rsidR="00AF01D8" w:rsidRPr="00745E00">
        <w:rPr>
          <w:rFonts w:asciiTheme="minorHAnsi" w:hAnsiTheme="minorHAnsi" w:cs="Calibri"/>
          <w:b/>
        </w:rPr>
        <w:t xml:space="preserve"> rodziców</w:t>
      </w:r>
      <w:r w:rsidR="00745E00" w:rsidRPr="00745E00">
        <w:rPr>
          <w:rFonts w:asciiTheme="minorHAnsi" w:hAnsiTheme="minorHAnsi" w:cs="Calibri"/>
          <w:b/>
        </w:rPr>
        <w:t>/prawnych opiekunów</w:t>
      </w:r>
    </w:p>
    <w:p w:rsidR="001F14F7" w:rsidRPr="001F14F7" w:rsidRDefault="001F14F7" w:rsidP="001F14F7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UE L 119 z </w:t>
      </w:r>
      <w:r w:rsidR="007A2865">
        <w:rPr>
          <w:rFonts w:asciiTheme="minorHAnsi" w:hAnsiTheme="minorHAnsi" w:cs="Calibri"/>
          <w:sz w:val="22"/>
          <w:szCs w:val="22"/>
        </w:rPr>
        <w:t>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7A2865" w:rsidRDefault="00013894" w:rsidP="007A28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Nr 3 im. Marii Konopnickiej w Krośnie</w:t>
      </w:r>
      <w:r>
        <w:rPr>
          <w:rFonts w:asciiTheme="minorHAnsi" w:hAnsiTheme="minorHAnsi" w:cs="Calibri"/>
          <w:sz w:val="20"/>
          <w:szCs w:val="20"/>
        </w:rPr>
        <w:t xml:space="preserve"> z siedzibą: </w:t>
      </w:r>
      <w:r>
        <w:rPr>
          <w:rFonts w:asciiTheme="minorHAnsi" w:hAnsiTheme="minorHAnsi" w:cs="Calibri"/>
          <w:b/>
          <w:sz w:val="20"/>
          <w:szCs w:val="20"/>
        </w:rPr>
        <w:t>Krosno, ul. Marii Konopnickiej</w:t>
      </w:r>
      <w:r>
        <w:rPr>
          <w:b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5, tel. 13 43 210 09</w:t>
      </w:r>
      <w:r w:rsidR="007A2865">
        <w:rPr>
          <w:rFonts w:asciiTheme="minorHAnsi" w:hAnsiTheme="minorHAnsi" w:cs="Calibri"/>
          <w:b/>
          <w:sz w:val="20"/>
          <w:szCs w:val="20"/>
        </w:rPr>
        <w:t>.</w:t>
      </w:r>
    </w:p>
    <w:p w:rsidR="00442E28" w:rsidRPr="00442E28" w:rsidRDefault="00442E28" w:rsidP="00442E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Kontakt z Inspektorem Ochrony Danych - </w:t>
      </w:r>
      <w:r w:rsidRPr="00442E28">
        <w:rPr>
          <w:rFonts w:asciiTheme="minorHAnsi" w:hAnsiTheme="minorHAnsi"/>
          <w:sz w:val="20"/>
          <w:szCs w:val="20"/>
        </w:rPr>
        <w:t>iod@netmol.pl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dane są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CB621A" w:rsidRPr="001F14F7" w:rsidRDefault="00051BFD" w:rsidP="00051B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>w związku z realizacją celów</w:t>
      </w:r>
      <w:r w:rsidR="0095640B">
        <w:rPr>
          <w:rFonts w:ascii="Calibri" w:eastAsiaTheme="minorHAnsi" w:hAnsi="Calibri" w:cs="Calibri"/>
          <w:sz w:val="20"/>
          <w:szCs w:val="20"/>
          <w:lang w:eastAsia="en-US"/>
        </w:rPr>
        <w:t xml:space="preserve"> dydaktycznych, wychowawczych, </w:t>
      </w: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>opiekuńczych placówki</w:t>
      </w:r>
      <w:r w:rsidR="0095640B">
        <w:rPr>
          <w:rFonts w:ascii="Calibri" w:eastAsiaTheme="minorHAnsi" w:hAnsi="Calibri" w:cs="Calibri"/>
          <w:sz w:val="20"/>
          <w:szCs w:val="20"/>
          <w:lang w:eastAsia="en-US"/>
        </w:rPr>
        <w:t>, organizacji tych celów</w:t>
      </w:r>
      <w:r w:rsidR="002B5E94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oraz 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>wykonania obowiązków prawnych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 xml:space="preserve">obciążających administratora na </w:t>
      </w:r>
      <w:r w:rsidR="007A5802" w:rsidRPr="001F14F7">
        <w:rPr>
          <w:rFonts w:asciiTheme="minorHAnsi" w:hAnsiTheme="minorHAnsi" w:cs="Calibri"/>
          <w:sz w:val="20"/>
          <w:szCs w:val="20"/>
        </w:rPr>
        <w:t>podstawie art. 6 ust. 1 lit. c</w:t>
      </w:r>
      <w:r w:rsidR="0095640B">
        <w:rPr>
          <w:rFonts w:asciiTheme="minorHAnsi" w:hAnsiTheme="minorHAnsi" w:cs="Calibri"/>
          <w:sz w:val="20"/>
          <w:szCs w:val="20"/>
        </w:rPr>
        <w:t xml:space="preserve"> RODO a </w:t>
      </w:r>
      <w:r w:rsidR="009560F3" w:rsidRPr="001F14F7">
        <w:rPr>
          <w:rFonts w:asciiTheme="minorHAnsi" w:hAnsiTheme="minorHAnsi" w:cs="Calibri"/>
          <w:sz w:val="20"/>
          <w:szCs w:val="20"/>
        </w:rPr>
        <w:t>szczególności</w:t>
      </w:r>
      <w:r w:rsidR="00AE3ED7" w:rsidRPr="001F14F7">
        <w:rPr>
          <w:rFonts w:asciiTheme="minorHAnsi" w:hAnsiTheme="minorHAnsi" w:cs="Calibri"/>
          <w:sz w:val="20"/>
          <w:szCs w:val="20"/>
        </w:rPr>
        <w:t>:</w:t>
      </w:r>
      <w:r w:rsidR="00DC278A">
        <w:rPr>
          <w:rFonts w:asciiTheme="minorHAnsi" w:hAnsiTheme="minorHAnsi" w:cs="Calibri"/>
          <w:sz w:val="20"/>
          <w:szCs w:val="20"/>
        </w:rPr>
        <w:t xml:space="preserve"> </w:t>
      </w:r>
      <w:r w:rsidR="002B3621" w:rsidRPr="001F14F7">
        <w:rPr>
          <w:rFonts w:asciiTheme="minorHAnsi" w:hAnsiTheme="minorHAnsi" w:cs="Calibri"/>
          <w:sz w:val="20"/>
          <w:szCs w:val="20"/>
        </w:rPr>
        <w:t>U</w:t>
      </w:r>
      <w:r w:rsidR="00AE3ED7" w:rsidRPr="001F14F7">
        <w:rPr>
          <w:rFonts w:asciiTheme="minorHAnsi" w:hAnsiTheme="minorHAnsi" w:cs="Calibri"/>
          <w:sz w:val="20"/>
          <w:szCs w:val="20"/>
        </w:rPr>
        <w:t xml:space="preserve">stawy z dnia 7 września 1991r. </w:t>
      </w:r>
      <w:r w:rsidR="004978AC" w:rsidRPr="001F14F7">
        <w:rPr>
          <w:rFonts w:asciiTheme="minorHAnsi" w:hAnsiTheme="minorHAnsi" w:cs="Calibri"/>
          <w:sz w:val="20"/>
          <w:szCs w:val="20"/>
        </w:rPr>
        <w:t>o </w:t>
      </w:r>
      <w:r w:rsidR="00AE3ED7" w:rsidRPr="001F14F7">
        <w:rPr>
          <w:rFonts w:asciiTheme="minorHAnsi" w:hAnsiTheme="minorHAnsi" w:cs="Calibri"/>
          <w:sz w:val="20"/>
          <w:szCs w:val="20"/>
        </w:rPr>
        <w:t>systemie oświaty</w:t>
      </w:r>
      <w:r w:rsidR="002B5E94">
        <w:rPr>
          <w:rFonts w:asciiTheme="minorHAnsi" w:hAnsiTheme="minorHAnsi" w:cs="Calibri"/>
          <w:sz w:val="20"/>
          <w:szCs w:val="20"/>
        </w:rPr>
        <w:t>, Ustawy z </w:t>
      </w:r>
      <w:r w:rsidR="002B3621" w:rsidRPr="001F14F7">
        <w:rPr>
          <w:rFonts w:asciiTheme="minorHAnsi" w:hAnsiTheme="minorHAnsi" w:cs="Calibri"/>
          <w:sz w:val="20"/>
          <w:szCs w:val="20"/>
        </w:rPr>
        <w:t>dnia 14 grudnia 2016r. Prawo oświatowe</w:t>
      </w:r>
      <w:r w:rsidR="001F14F7" w:rsidRPr="001F14F7">
        <w:rPr>
          <w:rFonts w:asciiTheme="minorHAnsi" w:hAnsiTheme="minorHAnsi" w:cs="Calibri"/>
          <w:sz w:val="20"/>
          <w:szCs w:val="20"/>
        </w:rPr>
        <w:t>, Ustawy z dnia 15 kwietnia 2011 r. o systemie informacji oświatowej, Ustawy z</w:t>
      </w:r>
      <w:r w:rsidR="00EE32E4">
        <w:rPr>
          <w:rFonts w:asciiTheme="minorHAnsi" w:hAnsiTheme="minorHAnsi" w:cs="Calibri"/>
          <w:sz w:val="20"/>
          <w:szCs w:val="20"/>
        </w:rPr>
        <w:t xml:space="preserve"> dnia 27 października 2017 r. o </w:t>
      </w:r>
      <w:r w:rsidR="00DC278A">
        <w:rPr>
          <w:rFonts w:asciiTheme="minorHAnsi" w:hAnsiTheme="minorHAnsi" w:cs="Calibri"/>
          <w:sz w:val="20"/>
          <w:szCs w:val="20"/>
        </w:rPr>
        <w:t>finansowaniu zadań oświatowych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oraz </w:t>
      </w:r>
      <w:r w:rsidR="007A5802" w:rsidRPr="001F14F7">
        <w:rPr>
          <w:rFonts w:asciiTheme="minorHAnsi" w:hAnsiTheme="minorHAnsi" w:cs="Calibri"/>
          <w:sz w:val="20"/>
          <w:szCs w:val="20"/>
        </w:rPr>
        <w:t>aktów wykonawczych do w/w ustaw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8D5ED4">
        <w:rPr>
          <w:rFonts w:asciiTheme="minorHAnsi" w:hAnsiTheme="minorHAnsi" w:cs="Calibri"/>
          <w:sz w:val="20"/>
          <w:szCs w:val="20"/>
        </w:rPr>
        <w:t>6 ust. 1 lit. a RODO,</w:t>
      </w:r>
    </w:p>
    <w:p w:rsidR="008D5ED4" w:rsidRDefault="008D5ED4" w:rsidP="008D5E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 związku z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zapewnieniem bezpieczeństwa osób i mienia oraz stosowaniem szeroko rozumianego monitoringu, w tym monitoringu wizyjnego na podstawie art. 6 ust. 1 lit. f RODO.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 oraz podmioty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481B7C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 dane osobowe przechowywane będą przez okres </w:t>
      </w:r>
      <w:r w:rsidR="002F706E" w:rsidRPr="001F14F7">
        <w:rPr>
          <w:rFonts w:asciiTheme="minorHAnsi" w:hAnsiTheme="minorHAnsi" w:cs="Calibri"/>
          <w:sz w:val="20"/>
          <w:szCs w:val="20"/>
        </w:rPr>
        <w:t xml:space="preserve">trwania </w:t>
      </w:r>
      <w:r w:rsidR="00730610">
        <w:rPr>
          <w:rFonts w:asciiTheme="minorHAnsi" w:hAnsiTheme="minorHAnsi" w:cs="Calibri"/>
          <w:sz w:val="20"/>
          <w:szCs w:val="20"/>
        </w:rPr>
        <w:t xml:space="preserve">nauki lub </w:t>
      </w:r>
      <w:r w:rsidR="00C779C5">
        <w:rPr>
          <w:rFonts w:asciiTheme="minorHAnsi" w:hAnsiTheme="minorHAnsi" w:cs="Calibri"/>
          <w:sz w:val="20"/>
          <w:szCs w:val="20"/>
        </w:rPr>
        <w:t>zajęć opiekuńczo-wychowa</w:t>
      </w:r>
      <w:r w:rsidR="00DB4D8D">
        <w:rPr>
          <w:rFonts w:asciiTheme="minorHAnsi" w:hAnsiTheme="minorHAnsi" w:cs="Calibri"/>
          <w:sz w:val="20"/>
          <w:szCs w:val="20"/>
        </w:rPr>
        <w:t>w</w:t>
      </w:r>
      <w:r w:rsidR="00C779C5">
        <w:rPr>
          <w:rFonts w:asciiTheme="minorHAnsi" w:hAnsiTheme="minorHAnsi" w:cs="Calibri"/>
          <w:sz w:val="20"/>
          <w:szCs w:val="20"/>
        </w:rPr>
        <w:t>czych</w:t>
      </w:r>
      <w:r w:rsidR="0095640B">
        <w:rPr>
          <w:rFonts w:asciiTheme="minorHAnsi" w:hAnsiTheme="minorHAnsi" w:cs="Calibri"/>
          <w:sz w:val="20"/>
          <w:szCs w:val="20"/>
        </w:rPr>
        <w:t xml:space="preserve"> </w:t>
      </w:r>
      <w:r w:rsidR="003D5864">
        <w:rPr>
          <w:rFonts w:asciiTheme="minorHAnsi" w:hAnsiTheme="minorHAnsi" w:cs="Calibri"/>
          <w:sz w:val="20"/>
          <w:szCs w:val="20"/>
        </w:rPr>
        <w:t xml:space="preserve">a po jej zakończeniu </w:t>
      </w:r>
      <w:r w:rsidR="00730610">
        <w:rPr>
          <w:rFonts w:asciiTheme="minorHAnsi" w:hAnsiTheme="minorHAnsi" w:cs="Calibri"/>
          <w:sz w:val="20"/>
          <w:szCs w:val="20"/>
        </w:rPr>
        <w:t>zgodnie w obowiązującymi aktami prawnymi.</w:t>
      </w:r>
      <w:bookmarkStart w:id="0" w:name="_GoBack"/>
      <w:bookmarkEnd w:id="0"/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D</w:t>
      </w:r>
      <w:r w:rsidR="00320F56" w:rsidRPr="001F14F7">
        <w:rPr>
          <w:rFonts w:asciiTheme="minorHAnsi" w:hAnsiTheme="minorHAnsi" w:cs="Calibri"/>
          <w:sz w:val="20"/>
          <w:szCs w:val="20"/>
        </w:rPr>
        <w:t>ane osobowe nie będą przetw</w:t>
      </w:r>
      <w:r w:rsidRPr="001F14F7">
        <w:rPr>
          <w:rFonts w:asciiTheme="minorHAnsi" w:hAnsiTheme="minorHAnsi" w:cs="Calibri"/>
          <w:sz w:val="20"/>
          <w:szCs w:val="20"/>
        </w:rPr>
        <w:t>arzane w sposób zautomatyzowany.</w:t>
      </w:r>
      <w:r w:rsidR="00320F56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4978AC" w:rsidRPr="001F14F7" w:rsidRDefault="004978AC" w:rsidP="004978AC">
      <w:pPr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p w:rsidR="00B45550" w:rsidRPr="001F14F7" w:rsidRDefault="004C2E2F" w:rsidP="00B45550">
      <w:pPr>
        <w:pStyle w:val="Akapitzlist"/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  <w:r w:rsidRPr="001F14F7">
        <w:rPr>
          <w:rFonts w:asciiTheme="minorHAnsi" w:hAnsiTheme="minorHAnsi" w:cstheme="minorHAnsi"/>
          <w:sz w:val="20"/>
          <w:szCs w:val="20"/>
        </w:rPr>
        <w:tab/>
      </w:r>
    </w:p>
    <w:p w:rsidR="007E0102" w:rsidRPr="001F14F7" w:rsidRDefault="007E0102" w:rsidP="004C2E2F">
      <w:pPr>
        <w:tabs>
          <w:tab w:val="left" w:pos="6096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1F14F7" w:rsidSect="00745E00">
      <w:footerReference w:type="default" r:id="rId7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2FD" w:rsidRDefault="00B742FD" w:rsidP="00745E00">
      <w:r>
        <w:separator/>
      </w:r>
    </w:p>
  </w:endnote>
  <w:endnote w:type="continuationSeparator" w:id="0">
    <w:p w:rsidR="00B742FD" w:rsidRDefault="00B742FD" w:rsidP="0074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8E" w:rsidRDefault="00550B8E" w:rsidP="00550B8E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3.0</w:t>
    </w:r>
  </w:p>
  <w:p w:rsidR="00550B8E" w:rsidRDefault="00550B8E" w:rsidP="00550B8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7</w:t>
    </w:r>
  </w:p>
  <w:p w:rsidR="00745E00" w:rsidRPr="00550B8E" w:rsidRDefault="00550B8E" w:rsidP="00550B8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2FD" w:rsidRDefault="00B742FD" w:rsidP="00745E00">
      <w:r>
        <w:separator/>
      </w:r>
    </w:p>
  </w:footnote>
  <w:footnote w:type="continuationSeparator" w:id="0">
    <w:p w:rsidR="00B742FD" w:rsidRDefault="00B742FD" w:rsidP="0074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C"/>
    <w:rsid w:val="0000752D"/>
    <w:rsid w:val="00013894"/>
    <w:rsid w:val="00014F37"/>
    <w:rsid w:val="00051BFD"/>
    <w:rsid w:val="000A2FD4"/>
    <w:rsid w:val="000D5385"/>
    <w:rsid w:val="00120979"/>
    <w:rsid w:val="001933E5"/>
    <w:rsid w:val="001F14F7"/>
    <w:rsid w:val="002B3621"/>
    <w:rsid w:val="002B5E94"/>
    <w:rsid w:val="002F706E"/>
    <w:rsid w:val="00320F56"/>
    <w:rsid w:val="00374B75"/>
    <w:rsid w:val="003A097B"/>
    <w:rsid w:val="003D5864"/>
    <w:rsid w:val="003F7F2C"/>
    <w:rsid w:val="00442E28"/>
    <w:rsid w:val="004673C7"/>
    <w:rsid w:val="004676A5"/>
    <w:rsid w:val="00481B7C"/>
    <w:rsid w:val="00482A2B"/>
    <w:rsid w:val="00491FEC"/>
    <w:rsid w:val="004978AC"/>
    <w:rsid w:val="004C2E2F"/>
    <w:rsid w:val="00502D0C"/>
    <w:rsid w:val="00536600"/>
    <w:rsid w:val="005425F0"/>
    <w:rsid w:val="00550B8E"/>
    <w:rsid w:val="005C4615"/>
    <w:rsid w:val="00605288"/>
    <w:rsid w:val="00645DD7"/>
    <w:rsid w:val="00663CB3"/>
    <w:rsid w:val="0067364B"/>
    <w:rsid w:val="00717099"/>
    <w:rsid w:val="00727207"/>
    <w:rsid w:val="00730610"/>
    <w:rsid w:val="00745E00"/>
    <w:rsid w:val="00770767"/>
    <w:rsid w:val="007A2865"/>
    <w:rsid w:val="007A5802"/>
    <w:rsid w:val="007E0102"/>
    <w:rsid w:val="007E4CE8"/>
    <w:rsid w:val="007F3C6A"/>
    <w:rsid w:val="0081419B"/>
    <w:rsid w:val="00824F19"/>
    <w:rsid w:val="008425E8"/>
    <w:rsid w:val="008D5ED4"/>
    <w:rsid w:val="008E1555"/>
    <w:rsid w:val="008F2A3C"/>
    <w:rsid w:val="008F61C1"/>
    <w:rsid w:val="009128BB"/>
    <w:rsid w:val="009560F3"/>
    <w:rsid w:val="0095640B"/>
    <w:rsid w:val="00965FA7"/>
    <w:rsid w:val="00967331"/>
    <w:rsid w:val="009A3D3C"/>
    <w:rsid w:val="009B4216"/>
    <w:rsid w:val="00A15A57"/>
    <w:rsid w:val="00A16870"/>
    <w:rsid w:val="00A759D7"/>
    <w:rsid w:val="00A964A0"/>
    <w:rsid w:val="00AE3ED7"/>
    <w:rsid w:val="00AF01D8"/>
    <w:rsid w:val="00B45550"/>
    <w:rsid w:val="00B742FD"/>
    <w:rsid w:val="00B83295"/>
    <w:rsid w:val="00C00479"/>
    <w:rsid w:val="00C06E0F"/>
    <w:rsid w:val="00C107CB"/>
    <w:rsid w:val="00C45168"/>
    <w:rsid w:val="00C779C5"/>
    <w:rsid w:val="00CB621A"/>
    <w:rsid w:val="00D573DA"/>
    <w:rsid w:val="00D8447A"/>
    <w:rsid w:val="00DB4D8D"/>
    <w:rsid w:val="00DC278A"/>
    <w:rsid w:val="00DC3A2B"/>
    <w:rsid w:val="00E175AF"/>
    <w:rsid w:val="00E271FD"/>
    <w:rsid w:val="00EA408C"/>
    <w:rsid w:val="00EE32E4"/>
    <w:rsid w:val="00F10053"/>
    <w:rsid w:val="00F26B36"/>
    <w:rsid w:val="00F9539E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7DB9"/>
  <w15:docId w15:val="{3E77A951-65A7-4560-AA2A-ABEF96A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442E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5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USER</cp:lastModifiedBy>
  <cp:revision>2</cp:revision>
  <cp:lastPrinted>2020-09-11T07:19:00Z</cp:lastPrinted>
  <dcterms:created xsi:type="dcterms:W3CDTF">2021-02-25T12:27:00Z</dcterms:created>
  <dcterms:modified xsi:type="dcterms:W3CDTF">2021-02-25T12:27:00Z</dcterms:modified>
</cp:coreProperties>
</file>