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b/>
          <w:bCs/>
          <w:sz w:val="28"/>
          <w:szCs w:val="28"/>
          <w:lang w:eastAsia="pl-PL"/>
        </w:rPr>
        <w:t>Klasa IV-VI</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b/>
          <w:bCs/>
          <w:sz w:val="28"/>
          <w:szCs w:val="28"/>
          <w:lang w:eastAsia="pl-PL"/>
        </w:rPr>
        <w:t>Lektury obowiązkowe:</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 Jan Brzechwa</w:t>
      </w:r>
      <w:r w:rsidRPr="00CF687F">
        <w:rPr>
          <w:rFonts w:ascii="Times New Roman" w:eastAsia="Times New Roman" w:hAnsi="Times New Roman" w:cs="Times New Roman"/>
          <w:i/>
          <w:sz w:val="28"/>
          <w:szCs w:val="28"/>
          <w:lang w:eastAsia="pl-PL"/>
        </w:rPr>
        <w:t>, Akademia Pana Kleksa</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2) Janusz Christa, </w:t>
      </w:r>
      <w:r w:rsidRPr="00CF687F">
        <w:rPr>
          <w:rFonts w:ascii="Times New Roman" w:eastAsia="Times New Roman" w:hAnsi="Times New Roman" w:cs="Times New Roman"/>
          <w:i/>
          <w:sz w:val="28"/>
          <w:szCs w:val="28"/>
          <w:lang w:eastAsia="pl-PL"/>
        </w:rPr>
        <w:t xml:space="preserve">Kajko i Kokosz. Szkoła latania </w:t>
      </w:r>
      <w:r w:rsidRPr="00CF687F">
        <w:rPr>
          <w:rFonts w:ascii="Times New Roman" w:eastAsia="Times New Roman" w:hAnsi="Times New Roman" w:cs="Times New Roman"/>
          <w:sz w:val="28"/>
          <w:szCs w:val="28"/>
          <w:lang w:eastAsia="pl-PL"/>
        </w:rPr>
        <w:t>(komiks) ;</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3) </w:t>
      </w:r>
      <w:proofErr w:type="spellStart"/>
      <w:r w:rsidRPr="003D09EA">
        <w:rPr>
          <w:rFonts w:ascii="Times New Roman" w:eastAsia="Times New Roman" w:hAnsi="Times New Roman" w:cs="Times New Roman"/>
          <w:sz w:val="28"/>
          <w:szCs w:val="28"/>
          <w:lang w:eastAsia="pl-PL"/>
        </w:rPr>
        <w:t>René</w:t>
      </w:r>
      <w:proofErr w:type="spellEnd"/>
      <w:r w:rsidRPr="003D09EA">
        <w:rPr>
          <w:rFonts w:ascii="Times New Roman" w:eastAsia="Times New Roman" w:hAnsi="Times New Roman" w:cs="Times New Roman"/>
          <w:sz w:val="28"/>
          <w:szCs w:val="28"/>
          <w:lang w:eastAsia="pl-PL"/>
        </w:rPr>
        <w:t xml:space="preserve"> </w:t>
      </w:r>
      <w:proofErr w:type="spellStart"/>
      <w:r w:rsidRPr="003D09EA">
        <w:rPr>
          <w:rFonts w:ascii="Times New Roman" w:eastAsia="Times New Roman" w:hAnsi="Times New Roman" w:cs="Times New Roman"/>
          <w:sz w:val="28"/>
          <w:szCs w:val="28"/>
          <w:lang w:eastAsia="pl-PL"/>
        </w:rPr>
        <w:t>Goscinny</w:t>
      </w:r>
      <w:proofErr w:type="spellEnd"/>
      <w:r w:rsidRPr="003D09EA">
        <w:rPr>
          <w:rFonts w:ascii="Times New Roman" w:eastAsia="Times New Roman" w:hAnsi="Times New Roman" w:cs="Times New Roman"/>
          <w:sz w:val="28"/>
          <w:szCs w:val="28"/>
          <w:lang w:eastAsia="pl-PL"/>
        </w:rPr>
        <w:t xml:space="preserve">, Jean-Jacques </w:t>
      </w:r>
      <w:proofErr w:type="spellStart"/>
      <w:r w:rsidRPr="003D09EA">
        <w:rPr>
          <w:rFonts w:ascii="Times New Roman" w:eastAsia="Times New Roman" w:hAnsi="Times New Roman" w:cs="Times New Roman"/>
          <w:sz w:val="28"/>
          <w:szCs w:val="28"/>
          <w:lang w:eastAsia="pl-PL"/>
        </w:rPr>
        <w:t>Sempé</w:t>
      </w:r>
      <w:proofErr w:type="spellEnd"/>
      <w:r w:rsidRPr="003D09EA">
        <w:rPr>
          <w:rFonts w:ascii="Times New Roman" w:eastAsia="Times New Roman" w:hAnsi="Times New Roman" w:cs="Times New Roman"/>
          <w:sz w:val="28"/>
          <w:szCs w:val="28"/>
          <w:lang w:eastAsia="pl-PL"/>
        </w:rPr>
        <w:t xml:space="preserve">, </w:t>
      </w:r>
      <w:r w:rsidRPr="00CF687F">
        <w:rPr>
          <w:rFonts w:ascii="Times New Roman" w:eastAsia="Times New Roman" w:hAnsi="Times New Roman" w:cs="Times New Roman"/>
          <w:i/>
          <w:sz w:val="28"/>
          <w:szCs w:val="28"/>
          <w:lang w:eastAsia="pl-PL"/>
        </w:rPr>
        <w:t>Mikołajek</w:t>
      </w:r>
      <w:r w:rsidRPr="003D09EA">
        <w:rPr>
          <w:rFonts w:ascii="Times New Roman" w:eastAsia="Times New Roman" w:hAnsi="Times New Roman" w:cs="Times New Roman"/>
          <w:sz w:val="28"/>
          <w:szCs w:val="28"/>
          <w:lang w:eastAsia="pl-PL"/>
        </w:rPr>
        <w:t xml:space="preserve"> (wybór opowiadań) ;</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4) Rafał Kosik, </w:t>
      </w:r>
      <w:r w:rsidRPr="00CF687F">
        <w:rPr>
          <w:rFonts w:ascii="Times New Roman" w:eastAsia="Times New Roman" w:hAnsi="Times New Roman" w:cs="Times New Roman"/>
          <w:i/>
          <w:sz w:val="28"/>
          <w:szCs w:val="28"/>
          <w:lang w:eastAsia="pl-PL"/>
        </w:rPr>
        <w:t xml:space="preserve">Felix, Net i </w:t>
      </w:r>
      <w:proofErr w:type="spellStart"/>
      <w:r w:rsidRPr="00CF687F">
        <w:rPr>
          <w:rFonts w:ascii="Times New Roman" w:eastAsia="Times New Roman" w:hAnsi="Times New Roman" w:cs="Times New Roman"/>
          <w:i/>
          <w:sz w:val="28"/>
          <w:szCs w:val="28"/>
          <w:lang w:eastAsia="pl-PL"/>
        </w:rPr>
        <w:t>Nika</w:t>
      </w:r>
      <w:proofErr w:type="spellEnd"/>
      <w:r w:rsidRPr="00CF687F">
        <w:rPr>
          <w:rFonts w:ascii="Times New Roman" w:eastAsia="Times New Roman" w:hAnsi="Times New Roman" w:cs="Times New Roman"/>
          <w:i/>
          <w:sz w:val="28"/>
          <w:szCs w:val="28"/>
          <w:lang w:eastAsia="pl-PL"/>
        </w:rPr>
        <w:t xml:space="preserve"> oraz Gang Niewidzialnych Ludzi</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5) Ignacy Krasicki, wybrane bajki;</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6) </w:t>
      </w:r>
      <w:proofErr w:type="spellStart"/>
      <w:r w:rsidRPr="003D09EA">
        <w:rPr>
          <w:rFonts w:ascii="Times New Roman" w:eastAsia="Times New Roman" w:hAnsi="Times New Roman" w:cs="Times New Roman"/>
          <w:sz w:val="28"/>
          <w:szCs w:val="28"/>
          <w:lang w:eastAsia="pl-PL"/>
        </w:rPr>
        <w:t>Clive</w:t>
      </w:r>
      <w:proofErr w:type="spellEnd"/>
      <w:r w:rsidRPr="003D09EA">
        <w:rPr>
          <w:rFonts w:ascii="Times New Roman" w:eastAsia="Times New Roman" w:hAnsi="Times New Roman" w:cs="Times New Roman"/>
          <w:sz w:val="28"/>
          <w:szCs w:val="28"/>
          <w:lang w:eastAsia="pl-PL"/>
        </w:rPr>
        <w:t xml:space="preserve"> </w:t>
      </w:r>
      <w:proofErr w:type="spellStart"/>
      <w:r w:rsidRPr="003D09EA">
        <w:rPr>
          <w:rFonts w:ascii="Times New Roman" w:eastAsia="Times New Roman" w:hAnsi="Times New Roman" w:cs="Times New Roman"/>
          <w:sz w:val="28"/>
          <w:szCs w:val="28"/>
          <w:lang w:eastAsia="pl-PL"/>
        </w:rPr>
        <w:t>Staples</w:t>
      </w:r>
      <w:proofErr w:type="spellEnd"/>
      <w:r w:rsidRPr="003D09EA">
        <w:rPr>
          <w:rFonts w:ascii="Times New Roman" w:eastAsia="Times New Roman" w:hAnsi="Times New Roman" w:cs="Times New Roman"/>
          <w:sz w:val="28"/>
          <w:szCs w:val="28"/>
          <w:lang w:eastAsia="pl-PL"/>
        </w:rPr>
        <w:t xml:space="preserve"> Lewis, </w:t>
      </w:r>
      <w:r w:rsidRPr="00CF687F">
        <w:rPr>
          <w:rFonts w:ascii="Times New Roman" w:eastAsia="Times New Roman" w:hAnsi="Times New Roman" w:cs="Times New Roman"/>
          <w:i/>
          <w:sz w:val="28"/>
          <w:szCs w:val="28"/>
          <w:lang w:eastAsia="pl-PL"/>
        </w:rPr>
        <w:t xml:space="preserve">Opowieści z </w:t>
      </w:r>
      <w:proofErr w:type="spellStart"/>
      <w:r w:rsidRPr="00CF687F">
        <w:rPr>
          <w:rFonts w:ascii="Times New Roman" w:eastAsia="Times New Roman" w:hAnsi="Times New Roman" w:cs="Times New Roman"/>
          <w:i/>
          <w:sz w:val="28"/>
          <w:szCs w:val="28"/>
          <w:lang w:eastAsia="pl-PL"/>
        </w:rPr>
        <w:t>Narnii</w:t>
      </w:r>
      <w:proofErr w:type="spellEnd"/>
      <w:r w:rsidRPr="00CF687F">
        <w:rPr>
          <w:rFonts w:ascii="Times New Roman" w:eastAsia="Times New Roman" w:hAnsi="Times New Roman" w:cs="Times New Roman"/>
          <w:i/>
          <w:sz w:val="28"/>
          <w:szCs w:val="28"/>
          <w:lang w:eastAsia="pl-PL"/>
        </w:rPr>
        <w:t>. Lew, czarownica i stara szafa</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7) Adam Mickiewicz, </w:t>
      </w:r>
      <w:r w:rsidRPr="00CF687F">
        <w:rPr>
          <w:rFonts w:ascii="Times New Roman" w:eastAsia="Times New Roman" w:hAnsi="Times New Roman" w:cs="Times New Roman"/>
          <w:i/>
          <w:sz w:val="28"/>
          <w:szCs w:val="28"/>
          <w:lang w:eastAsia="pl-PL"/>
        </w:rPr>
        <w:t>Powrót taty, Pani Twardowska, Pan Tadeusz</w:t>
      </w:r>
      <w:r w:rsidRPr="003D09EA">
        <w:rPr>
          <w:rFonts w:ascii="Times New Roman" w:eastAsia="Times New Roman" w:hAnsi="Times New Roman" w:cs="Times New Roman"/>
          <w:sz w:val="28"/>
          <w:szCs w:val="28"/>
          <w:lang w:eastAsia="pl-PL"/>
        </w:rPr>
        <w:t xml:space="preserve"> (fragmenty, w tym: opisy, zwyczaje i obyczaje, polowanie i koncert Wojskiego);</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8) Ferenc Molnar</w:t>
      </w:r>
      <w:r w:rsidRPr="00CF687F">
        <w:rPr>
          <w:rFonts w:ascii="Times New Roman" w:eastAsia="Times New Roman" w:hAnsi="Times New Roman" w:cs="Times New Roman"/>
          <w:i/>
          <w:sz w:val="28"/>
          <w:szCs w:val="28"/>
          <w:lang w:eastAsia="pl-PL"/>
        </w:rPr>
        <w:t>, Chłopcy z Placu Broni</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9) Bolesław Prus</w:t>
      </w:r>
      <w:r w:rsidRPr="00CF687F">
        <w:rPr>
          <w:rFonts w:ascii="Times New Roman" w:eastAsia="Times New Roman" w:hAnsi="Times New Roman" w:cs="Times New Roman"/>
          <w:i/>
          <w:sz w:val="28"/>
          <w:szCs w:val="28"/>
          <w:lang w:eastAsia="pl-PL"/>
        </w:rPr>
        <w:t>, Katarynka</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10)Juliusz Słowacki, </w:t>
      </w:r>
      <w:r w:rsidRPr="00CF687F">
        <w:rPr>
          <w:rFonts w:ascii="Times New Roman" w:eastAsia="Times New Roman" w:hAnsi="Times New Roman" w:cs="Times New Roman"/>
          <w:i/>
          <w:sz w:val="28"/>
          <w:szCs w:val="28"/>
          <w:lang w:eastAsia="pl-PL"/>
        </w:rPr>
        <w:t xml:space="preserve">W pamiętniku Zofii </w:t>
      </w:r>
      <w:proofErr w:type="spellStart"/>
      <w:r w:rsidRPr="00CF687F">
        <w:rPr>
          <w:rFonts w:ascii="Times New Roman" w:eastAsia="Times New Roman" w:hAnsi="Times New Roman" w:cs="Times New Roman"/>
          <w:i/>
          <w:sz w:val="28"/>
          <w:szCs w:val="28"/>
          <w:lang w:eastAsia="pl-PL"/>
        </w:rPr>
        <w:t>Bobrówny</w:t>
      </w:r>
      <w:proofErr w:type="spellEnd"/>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11) John Ronald </w:t>
      </w:r>
      <w:proofErr w:type="spellStart"/>
      <w:r w:rsidRPr="003D09EA">
        <w:rPr>
          <w:rFonts w:ascii="Times New Roman" w:eastAsia="Times New Roman" w:hAnsi="Times New Roman" w:cs="Times New Roman"/>
          <w:sz w:val="28"/>
          <w:szCs w:val="28"/>
          <w:lang w:eastAsia="pl-PL"/>
        </w:rPr>
        <w:t>Reuel</w:t>
      </w:r>
      <w:proofErr w:type="spellEnd"/>
      <w:r w:rsidRPr="003D09EA">
        <w:rPr>
          <w:rFonts w:ascii="Times New Roman" w:eastAsia="Times New Roman" w:hAnsi="Times New Roman" w:cs="Times New Roman"/>
          <w:sz w:val="28"/>
          <w:szCs w:val="28"/>
          <w:lang w:eastAsia="pl-PL"/>
        </w:rPr>
        <w:t xml:space="preserve"> Tolkien</w:t>
      </w:r>
      <w:r w:rsidRPr="00CF687F">
        <w:rPr>
          <w:rFonts w:ascii="Times New Roman" w:eastAsia="Times New Roman" w:hAnsi="Times New Roman" w:cs="Times New Roman"/>
          <w:i/>
          <w:sz w:val="28"/>
          <w:szCs w:val="28"/>
          <w:lang w:eastAsia="pl-PL"/>
        </w:rPr>
        <w:t xml:space="preserve">, </w:t>
      </w:r>
      <w:proofErr w:type="spellStart"/>
      <w:r w:rsidRPr="00CF687F">
        <w:rPr>
          <w:rFonts w:ascii="Times New Roman" w:eastAsia="Times New Roman" w:hAnsi="Times New Roman" w:cs="Times New Roman"/>
          <w:i/>
          <w:sz w:val="28"/>
          <w:szCs w:val="28"/>
          <w:lang w:eastAsia="pl-PL"/>
        </w:rPr>
        <w:t>Hobbit</w:t>
      </w:r>
      <w:proofErr w:type="spellEnd"/>
      <w:r w:rsidRPr="00CF687F">
        <w:rPr>
          <w:rFonts w:ascii="Times New Roman" w:eastAsia="Times New Roman" w:hAnsi="Times New Roman" w:cs="Times New Roman"/>
          <w:i/>
          <w:sz w:val="28"/>
          <w:szCs w:val="28"/>
          <w:lang w:eastAsia="pl-PL"/>
        </w:rPr>
        <w:t>, czyli tam i z powrotem</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12) Henryk Sienkiewicz, </w:t>
      </w:r>
      <w:r w:rsidRPr="00CF687F">
        <w:rPr>
          <w:rFonts w:ascii="Times New Roman" w:eastAsia="Times New Roman" w:hAnsi="Times New Roman" w:cs="Times New Roman"/>
          <w:i/>
          <w:sz w:val="28"/>
          <w:szCs w:val="28"/>
          <w:lang w:eastAsia="pl-PL"/>
        </w:rPr>
        <w:t>W pustyni i w puszczy</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13)Józef Wybicki, </w:t>
      </w:r>
      <w:r w:rsidRPr="00CF687F">
        <w:rPr>
          <w:rFonts w:ascii="Times New Roman" w:eastAsia="Times New Roman" w:hAnsi="Times New Roman" w:cs="Times New Roman"/>
          <w:i/>
          <w:sz w:val="28"/>
          <w:szCs w:val="28"/>
          <w:lang w:eastAsia="pl-PL"/>
        </w:rPr>
        <w:t>Mazurek Dąbrowskiego</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14) Wybrane mity greckie, w tym mit o powstaniu świata oraz mity o: Prometeuszu, Syzyfie, Demeter i Korze, Dedalu i Ikarze, Heraklesie, Tezeuszu i Ariadnie, Orfeuszu i Eurydyce;</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15) Biblia: stworzenie świata i człowieka oraz wybrane przypowieści ewangeliczne, w tym o siewcy, o talentach, o pannach roztropnych, miłosiernym Samarytaninie;</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16) Wybrane podania i legendy polskie, w tym o Lechu, Piaście, Kraku i Wandzie;</w:t>
      </w:r>
    </w:p>
    <w:p w:rsidR="000C10B7" w:rsidRPr="00CF687F" w:rsidRDefault="000C10B7" w:rsidP="000C10B7">
      <w:pPr>
        <w:spacing w:after="0" w:line="240" w:lineRule="auto"/>
        <w:rPr>
          <w:rFonts w:ascii="Times New Roman" w:eastAsia="Times New Roman" w:hAnsi="Times New Roman" w:cs="Times New Roman"/>
          <w:i/>
          <w:sz w:val="28"/>
          <w:szCs w:val="28"/>
          <w:lang w:eastAsia="pl-PL"/>
        </w:rPr>
      </w:pPr>
      <w:r w:rsidRPr="003D09EA">
        <w:rPr>
          <w:rFonts w:ascii="Times New Roman" w:eastAsia="Times New Roman" w:hAnsi="Times New Roman" w:cs="Times New Roman"/>
          <w:sz w:val="28"/>
          <w:szCs w:val="28"/>
          <w:lang w:eastAsia="pl-PL"/>
        </w:rPr>
        <w:t xml:space="preserve">17) Wybrane baśnie polskie i europejskie, w tym: Charles Perrault, </w:t>
      </w:r>
      <w:r w:rsidRPr="00CF687F">
        <w:rPr>
          <w:rFonts w:ascii="Times New Roman" w:eastAsia="Times New Roman" w:hAnsi="Times New Roman" w:cs="Times New Roman"/>
          <w:i/>
          <w:sz w:val="28"/>
          <w:szCs w:val="28"/>
          <w:lang w:eastAsia="pl-PL"/>
        </w:rPr>
        <w:t>Kopciuszek, Aleksander Puszkin, Bajka o rybaku i rybce;</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b/>
          <w:bCs/>
          <w:sz w:val="28"/>
          <w:szCs w:val="28"/>
          <w:lang w:eastAsia="pl-PL"/>
        </w:rPr>
        <w:t xml:space="preserve">Lektury uzupełniające </w:t>
      </w:r>
      <w:r w:rsidRPr="003D09EA">
        <w:rPr>
          <w:rFonts w:ascii="Times New Roman" w:eastAsia="Times New Roman" w:hAnsi="Times New Roman" w:cs="Times New Roman"/>
          <w:sz w:val="28"/>
          <w:szCs w:val="28"/>
          <w:lang w:eastAsia="pl-PL"/>
        </w:rPr>
        <w:t xml:space="preserve">(obowiązkowo dwie w każdym roku szkolnym), </w:t>
      </w:r>
      <w:r w:rsidRPr="003D09EA">
        <w:rPr>
          <w:rFonts w:ascii="Times New Roman" w:eastAsia="Times New Roman" w:hAnsi="Times New Roman" w:cs="Times New Roman"/>
          <w:b/>
          <w:bCs/>
          <w:sz w:val="28"/>
          <w:szCs w:val="28"/>
          <w:lang w:eastAsia="pl-PL"/>
        </w:rPr>
        <w:t>na przykład</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1) Adam Bahdaj, </w:t>
      </w:r>
      <w:r w:rsidRPr="00CF687F">
        <w:rPr>
          <w:rFonts w:ascii="Times New Roman" w:eastAsia="Times New Roman" w:hAnsi="Times New Roman" w:cs="Times New Roman"/>
          <w:i/>
          <w:sz w:val="28"/>
          <w:szCs w:val="28"/>
          <w:lang w:eastAsia="pl-PL"/>
        </w:rPr>
        <w:t>Kapelusz za 100 tysięcy</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2) Frances Hodgson Burnett, </w:t>
      </w:r>
      <w:r w:rsidRPr="00CF687F">
        <w:rPr>
          <w:rFonts w:ascii="Times New Roman" w:eastAsia="Times New Roman" w:hAnsi="Times New Roman" w:cs="Times New Roman"/>
          <w:i/>
          <w:sz w:val="28"/>
          <w:szCs w:val="28"/>
          <w:lang w:eastAsia="pl-PL"/>
        </w:rPr>
        <w:t>Tajemniczy ogród lub inna powieść</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3) Lewis Carroll, Alicja w Krainie Czarów;</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4) Aleksander Dumas, </w:t>
      </w:r>
      <w:r w:rsidRPr="0079412B">
        <w:rPr>
          <w:rFonts w:ascii="Times New Roman" w:eastAsia="Times New Roman" w:hAnsi="Times New Roman" w:cs="Times New Roman"/>
          <w:i/>
          <w:sz w:val="28"/>
          <w:szCs w:val="28"/>
          <w:lang w:eastAsia="pl-PL"/>
        </w:rPr>
        <w:t>Trzej muszkieterowie</w:t>
      </w:r>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5) Olaf </w:t>
      </w:r>
      <w:proofErr w:type="spellStart"/>
      <w:r w:rsidRPr="003D09EA">
        <w:rPr>
          <w:rFonts w:ascii="Times New Roman" w:eastAsia="Times New Roman" w:hAnsi="Times New Roman" w:cs="Times New Roman"/>
          <w:sz w:val="28"/>
          <w:szCs w:val="28"/>
          <w:lang w:eastAsia="pl-PL"/>
        </w:rPr>
        <w:t>Fritsche</w:t>
      </w:r>
      <w:proofErr w:type="spellEnd"/>
      <w:r w:rsidRPr="003D09EA">
        <w:rPr>
          <w:rFonts w:ascii="Times New Roman" w:eastAsia="Times New Roman" w:hAnsi="Times New Roman" w:cs="Times New Roman"/>
          <w:sz w:val="28"/>
          <w:szCs w:val="28"/>
          <w:lang w:eastAsia="pl-PL"/>
        </w:rPr>
        <w:t>, Skarb Troi;</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6) Joseph Rudyard Kipling, Księga dżungli;</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7) Janusz Korczak, Król Maciuś Pierwszy;</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8) Marcin Kozioł, Skrzynia Władcy Piorunów;</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9) Selma </w:t>
      </w:r>
      <w:proofErr w:type="spellStart"/>
      <w:r w:rsidRPr="003D09EA">
        <w:rPr>
          <w:rFonts w:ascii="Times New Roman" w:eastAsia="Times New Roman" w:hAnsi="Times New Roman" w:cs="Times New Roman"/>
          <w:sz w:val="28"/>
          <w:szCs w:val="28"/>
          <w:lang w:eastAsia="pl-PL"/>
        </w:rPr>
        <w:t>Lagerlöf</w:t>
      </w:r>
      <w:proofErr w:type="spellEnd"/>
      <w:r w:rsidRPr="003D09EA">
        <w:rPr>
          <w:rFonts w:ascii="Times New Roman" w:eastAsia="Times New Roman" w:hAnsi="Times New Roman" w:cs="Times New Roman"/>
          <w:sz w:val="28"/>
          <w:szCs w:val="28"/>
          <w:lang w:eastAsia="pl-PL"/>
        </w:rPr>
        <w:t>, Cudowna podróż;</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lastRenderedPageBreak/>
        <w:t xml:space="preserve">10) Stanisław Lem, </w:t>
      </w:r>
      <w:proofErr w:type="spellStart"/>
      <w:r w:rsidRPr="003D09EA">
        <w:rPr>
          <w:rFonts w:ascii="Times New Roman" w:eastAsia="Times New Roman" w:hAnsi="Times New Roman" w:cs="Times New Roman"/>
          <w:sz w:val="28"/>
          <w:szCs w:val="28"/>
          <w:lang w:eastAsia="pl-PL"/>
        </w:rPr>
        <w:t>Cyberiada</w:t>
      </w:r>
      <w:proofErr w:type="spellEnd"/>
      <w:r w:rsidRPr="003D09EA">
        <w:rPr>
          <w:rFonts w:ascii="Times New Roman" w:eastAsia="Times New Roman" w:hAnsi="Times New Roman" w:cs="Times New Roman"/>
          <w:sz w:val="28"/>
          <w:szCs w:val="28"/>
          <w:lang w:eastAsia="pl-PL"/>
        </w:rPr>
        <w:t xml:space="preserve"> (fragmenty);</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11) Kornel Makuszyński, wybrana powieść;</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12) Andrzej Maleszka, Magiczne drzewo;</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13) Karol May, </w:t>
      </w:r>
      <w:proofErr w:type="spellStart"/>
      <w:r w:rsidRPr="003D09EA">
        <w:rPr>
          <w:rFonts w:ascii="Times New Roman" w:eastAsia="Times New Roman" w:hAnsi="Times New Roman" w:cs="Times New Roman"/>
          <w:sz w:val="28"/>
          <w:szCs w:val="28"/>
          <w:lang w:eastAsia="pl-PL"/>
        </w:rPr>
        <w:t>Winnetou</w:t>
      </w:r>
      <w:proofErr w:type="spellEnd"/>
      <w:r w:rsidRPr="003D09EA">
        <w:rPr>
          <w:rFonts w:ascii="Times New Roman" w:eastAsia="Times New Roman" w:hAnsi="Times New Roman" w:cs="Times New Roman"/>
          <w:sz w:val="28"/>
          <w:szCs w:val="28"/>
          <w:lang w:eastAsia="pl-PL"/>
        </w:rPr>
        <w: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14) Lucy </w:t>
      </w:r>
      <w:proofErr w:type="spellStart"/>
      <w:r w:rsidRPr="003D09EA">
        <w:rPr>
          <w:rFonts w:ascii="Times New Roman" w:eastAsia="Times New Roman" w:hAnsi="Times New Roman" w:cs="Times New Roman"/>
          <w:sz w:val="28"/>
          <w:szCs w:val="28"/>
          <w:lang w:eastAsia="pl-PL"/>
        </w:rPr>
        <w:t>Maud</w:t>
      </w:r>
      <w:proofErr w:type="spellEnd"/>
      <w:r w:rsidRPr="003D09EA">
        <w:rPr>
          <w:rFonts w:ascii="Times New Roman" w:eastAsia="Times New Roman" w:hAnsi="Times New Roman" w:cs="Times New Roman"/>
          <w:sz w:val="28"/>
          <w:szCs w:val="28"/>
          <w:lang w:eastAsia="pl-PL"/>
        </w:rPr>
        <w:t xml:space="preserve"> Montgomery, Ania z Zielonego Wzgórza;</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15) Małgorzata Musierowicz, wybrana powieść;</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16) Ewa Nowak, Pajączek na rowerze;</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17) Edmund </w:t>
      </w:r>
      <w:proofErr w:type="spellStart"/>
      <w:r w:rsidRPr="003D09EA">
        <w:rPr>
          <w:rFonts w:ascii="Times New Roman" w:eastAsia="Times New Roman" w:hAnsi="Times New Roman" w:cs="Times New Roman"/>
          <w:sz w:val="28"/>
          <w:szCs w:val="28"/>
          <w:lang w:eastAsia="pl-PL"/>
        </w:rPr>
        <w:t>Niziurski</w:t>
      </w:r>
      <w:proofErr w:type="spellEnd"/>
      <w:r w:rsidRPr="003D09EA">
        <w:rPr>
          <w:rFonts w:ascii="Times New Roman" w:eastAsia="Times New Roman" w:hAnsi="Times New Roman" w:cs="Times New Roman"/>
          <w:sz w:val="28"/>
          <w:szCs w:val="28"/>
          <w:lang w:eastAsia="pl-PL"/>
        </w:rPr>
        <w:t>, Sposób na Alcybiadesa;</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18) </w:t>
      </w:r>
      <w:proofErr w:type="spellStart"/>
      <w:r w:rsidRPr="003D09EA">
        <w:rPr>
          <w:rFonts w:ascii="Times New Roman" w:eastAsia="Times New Roman" w:hAnsi="Times New Roman" w:cs="Times New Roman"/>
          <w:sz w:val="28"/>
          <w:szCs w:val="28"/>
          <w:lang w:eastAsia="pl-PL"/>
        </w:rPr>
        <w:t>Sat-Okh</w:t>
      </w:r>
      <w:proofErr w:type="spellEnd"/>
      <w:r w:rsidRPr="003D09EA">
        <w:rPr>
          <w:rFonts w:ascii="Times New Roman" w:eastAsia="Times New Roman" w:hAnsi="Times New Roman" w:cs="Times New Roman"/>
          <w:sz w:val="28"/>
          <w:szCs w:val="28"/>
          <w:lang w:eastAsia="pl-PL"/>
        </w:rPr>
        <w:t>, Biały Mustang;</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19) Henryk Sienkiewicz, Janko Muzykant;</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20) Alfred Szklarski, wybrana powieść;</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21) Mark Twain, Przygody Tomka Sawyera;</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xml:space="preserve">22) Wybrane pozycje z serii Nazywam się… (np. Mikołaj Kopernik, Fryderyk Chopin, Maria Curie-Skłodowska, Jan Paweł II i in.); </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b/>
          <w:bCs/>
          <w:sz w:val="28"/>
          <w:szCs w:val="28"/>
          <w:lang w:eastAsia="pl-PL"/>
        </w:rPr>
        <w:t>Lub inne utwory literackie i teksty kultury wybrane przez nauczyciela</w:t>
      </w:r>
    </w:p>
    <w:p w:rsidR="000C10B7" w:rsidRPr="003D09EA" w:rsidRDefault="000C10B7" w:rsidP="000C10B7">
      <w:pPr>
        <w:spacing w:after="0" w:line="240" w:lineRule="auto"/>
        <w:rPr>
          <w:rFonts w:ascii="Times New Roman" w:eastAsia="Times New Roman" w:hAnsi="Times New Roman" w:cs="Times New Roman"/>
          <w:sz w:val="28"/>
          <w:szCs w:val="28"/>
          <w:lang w:eastAsia="pl-PL"/>
        </w:rPr>
      </w:pPr>
      <w:r w:rsidRPr="003D09EA">
        <w:rPr>
          <w:rFonts w:ascii="Times New Roman" w:eastAsia="Times New Roman" w:hAnsi="Times New Roman" w:cs="Times New Roman"/>
          <w:sz w:val="28"/>
          <w:szCs w:val="28"/>
          <w:lang w:eastAsia="pl-PL"/>
        </w:rPr>
        <w:t> </w:t>
      </w:r>
    </w:p>
    <w:p w:rsidR="008F22C8" w:rsidRDefault="000C10B7">
      <w:bookmarkStart w:id="0" w:name="_GoBack"/>
      <w:bookmarkEnd w:id="0"/>
    </w:p>
    <w:sectPr w:rsidR="008F2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B7"/>
    <w:rsid w:val="000C10B7"/>
    <w:rsid w:val="008901FB"/>
    <w:rsid w:val="0097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E03F-055F-429C-9270-6B740AAC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0B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2021-02-16T10:30:00Z</dcterms:created>
  <dcterms:modified xsi:type="dcterms:W3CDTF">2021-02-16T10:37:00Z</dcterms:modified>
</cp:coreProperties>
</file>